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A94A" w14:textId="01F30145" w:rsidR="00C4141B" w:rsidRDefault="00020976">
      <w:pPr>
        <w:rPr>
          <w:rFonts w:ascii="Arial" w:hAnsi="Arial" w:cs="Arial"/>
          <w:b/>
          <w:bCs/>
          <w:sz w:val="24"/>
          <w:szCs w:val="24"/>
        </w:rPr>
      </w:pPr>
      <w:r w:rsidRPr="00020976">
        <w:rPr>
          <w:rFonts w:ascii="Arial" w:hAnsi="Arial" w:cs="Arial"/>
          <w:b/>
          <w:bCs/>
          <w:sz w:val="24"/>
          <w:szCs w:val="24"/>
        </w:rPr>
        <w:t>MISSING CHILDREN POLICY</w:t>
      </w:r>
    </w:p>
    <w:p w14:paraId="628461B2" w14:textId="0BA4DB43" w:rsidR="007B6DC8" w:rsidRDefault="007B6DC8">
      <w:pPr>
        <w:rPr>
          <w:rFonts w:ascii="Arial" w:hAnsi="Arial" w:cs="Arial"/>
          <w:b/>
          <w:bCs/>
          <w:sz w:val="24"/>
          <w:szCs w:val="24"/>
        </w:rPr>
      </w:pPr>
    </w:p>
    <w:p w14:paraId="4E7C4B8B" w14:textId="51E20CED" w:rsidR="007B6DC8" w:rsidRDefault="00CE60A8">
      <w:pPr>
        <w:rPr>
          <w:rFonts w:ascii="Arial" w:hAnsi="Arial" w:cs="Arial"/>
          <w:sz w:val="24"/>
          <w:szCs w:val="24"/>
        </w:rPr>
      </w:pPr>
      <w:r w:rsidRPr="00CE60A8">
        <w:rPr>
          <w:rFonts w:ascii="Arial" w:hAnsi="Arial" w:cs="Arial"/>
          <w:sz w:val="24"/>
          <w:szCs w:val="24"/>
        </w:rPr>
        <w:t>Busy Bees</w:t>
      </w:r>
      <w:r>
        <w:rPr>
          <w:rFonts w:ascii="Arial" w:hAnsi="Arial" w:cs="Arial"/>
          <w:sz w:val="24"/>
          <w:szCs w:val="24"/>
        </w:rPr>
        <w:t xml:space="preserve"> takes every possible preca</w:t>
      </w:r>
      <w:r w:rsidR="001871E5">
        <w:rPr>
          <w:rFonts w:ascii="Arial" w:hAnsi="Arial" w:cs="Arial"/>
          <w:sz w:val="24"/>
          <w:szCs w:val="24"/>
        </w:rPr>
        <w:t xml:space="preserve">ution to ensure that a child remains in the Setting. </w:t>
      </w:r>
      <w:r w:rsidR="008B4F85">
        <w:rPr>
          <w:rFonts w:ascii="Arial" w:hAnsi="Arial" w:cs="Arial"/>
          <w:sz w:val="24"/>
          <w:szCs w:val="24"/>
        </w:rPr>
        <w:t>Busy Bees ensures that:</w:t>
      </w:r>
    </w:p>
    <w:p w14:paraId="6816BAD5" w14:textId="64C3FD6F" w:rsidR="008B4F85" w:rsidRDefault="00820704" w:rsidP="008B4F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gates and doors within the Setting and garden are locked;</w:t>
      </w:r>
    </w:p>
    <w:p w14:paraId="4DDE77BF" w14:textId="77777777" w:rsidR="00820704" w:rsidRDefault="00820704" w:rsidP="00820704">
      <w:pPr>
        <w:pStyle w:val="ListParagraph"/>
        <w:rPr>
          <w:rFonts w:ascii="Arial" w:hAnsi="Arial" w:cs="Arial"/>
          <w:sz w:val="24"/>
          <w:szCs w:val="24"/>
        </w:rPr>
      </w:pPr>
    </w:p>
    <w:p w14:paraId="5DF0832E" w14:textId="19F28E66" w:rsidR="00820704" w:rsidRDefault="001943A8" w:rsidP="00820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child will be signed in upon arrival and signed out when collected;</w:t>
      </w:r>
    </w:p>
    <w:p w14:paraId="004BB976" w14:textId="77777777" w:rsidR="001943A8" w:rsidRPr="001943A8" w:rsidRDefault="001943A8" w:rsidP="001943A8">
      <w:pPr>
        <w:pStyle w:val="ListParagraph"/>
        <w:rPr>
          <w:rFonts w:ascii="Arial" w:hAnsi="Arial" w:cs="Arial"/>
          <w:sz w:val="24"/>
          <w:szCs w:val="24"/>
        </w:rPr>
      </w:pPr>
    </w:p>
    <w:p w14:paraId="094D94A2" w14:textId="36CAED25" w:rsidR="001943A8" w:rsidRDefault="001943A8" w:rsidP="00820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of all children present at</w:t>
      </w:r>
      <w:r w:rsidR="00BE500F">
        <w:rPr>
          <w:rFonts w:ascii="Arial" w:hAnsi="Arial" w:cs="Arial"/>
          <w:sz w:val="24"/>
          <w:szCs w:val="24"/>
        </w:rPr>
        <w:t xml:space="preserve"> Busy Bees will be carried out at the beginning of each morning and afternoon session;</w:t>
      </w:r>
    </w:p>
    <w:p w14:paraId="56649291" w14:textId="77777777" w:rsidR="00BE500F" w:rsidRPr="00BE500F" w:rsidRDefault="00BE500F" w:rsidP="00BE500F">
      <w:pPr>
        <w:pStyle w:val="ListParagraph"/>
        <w:rPr>
          <w:rFonts w:ascii="Arial" w:hAnsi="Arial" w:cs="Arial"/>
          <w:sz w:val="24"/>
          <w:szCs w:val="24"/>
        </w:rPr>
      </w:pPr>
    </w:p>
    <w:p w14:paraId="21F88720" w14:textId="2FA02588" w:rsidR="00BE500F" w:rsidRDefault="00BE500F" w:rsidP="00820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head counts are undertaken during the day;</w:t>
      </w:r>
    </w:p>
    <w:p w14:paraId="204BBED6" w14:textId="77777777" w:rsidR="00BE500F" w:rsidRPr="00BE500F" w:rsidRDefault="00BE500F" w:rsidP="00BE500F">
      <w:pPr>
        <w:pStyle w:val="ListParagraph"/>
        <w:rPr>
          <w:rFonts w:ascii="Arial" w:hAnsi="Arial" w:cs="Arial"/>
          <w:sz w:val="24"/>
          <w:szCs w:val="24"/>
        </w:rPr>
      </w:pPr>
    </w:p>
    <w:p w14:paraId="2DCCAE69" w14:textId="1362DCE9" w:rsidR="00BE500F" w:rsidRDefault="00BF3306" w:rsidP="00820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child has to leave the setting for any reason they will be accompanied by a member of staff and the other members of staff will be informed of their departure and return;</w:t>
      </w:r>
      <w:r w:rsidR="00EF1768">
        <w:rPr>
          <w:rFonts w:ascii="Arial" w:hAnsi="Arial" w:cs="Arial"/>
          <w:sz w:val="24"/>
          <w:szCs w:val="24"/>
        </w:rPr>
        <w:t xml:space="preserve"> </w:t>
      </w:r>
    </w:p>
    <w:p w14:paraId="53E25BF2" w14:textId="77777777" w:rsidR="00EF1768" w:rsidRPr="00EF1768" w:rsidRDefault="00EF1768" w:rsidP="00EF1768">
      <w:pPr>
        <w:pStyle w:val="ListParagraph"/>
        <w:rPr>
          <w:rFonts w:ascii="Arial" w:hAnsi="Arial" w:cs="Arial"/>
          <w:sz w:val="24"/>
          <w:szCs w:val="24"/>
        </w:rPr>
      </w:pPr>
    </w:p>
    <w:p w14:paraId="43A2B40E" w14:textId="107F977A" w:rsidR="00EF1768" w:rsidRDefault="00EF1768" w:rsidP="00EF1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unlikely event of a child going missing our missing child procedure is as follows;</w:t>
      </w:r>
    </w:p>
    <w:p w14:paraId="18DCB7D4" w14:textId="77777777" w:rsidR="00D3262E" w:rsidRPr="00D00C90" w:rsidRDefault="00875FCA" w:rsidP="003F50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D00C90">
        <w:rPr>
          <w:rFonts w:ascii="Arial" w:hAnsi="Arial" w:cs="Arial"/>
          <w:sz w:val="24"/>
          <w:szCs w:val="24"/>
          <w:u w:val="single"/>
        </w:rPr>
        <w:t>I</w:t>
      </w:r>
      <w:r w:rsidR="00A518CB" w:rsidRPr="00D00C90">
        <w:rPr>
          <w:rFonts w:ascii="Arial" w:hAnsi="Arial" w:cs="Arial"/>
          <w:sz w:val="24"/>
          <w:szCs w:val="24"/>
          <w:u w:val="single"/>
        </w:rPr>
        <w:t xml:space="preserve">ndoors: </w:t>
      </w:r>
    </w:p>
    <w:p w14:paraId="3AFF5FD0" w14:textId="77777777" w:rsidR="00D3262E" w:rsidRDefault="00A518CB" w:rsidP="00D32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exterior doors are locked;</w:t>
      </w:r>
    </w:p>
    <w:p w14:paraId="09E2EF14" w14:textId="1D40EADF" w:rsidR="00EF1768" w:rsidRDefault="00A518CB" w:rsidP="00D32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area and surrounding area of where child was last seen</w:t>
      </w:r>
      <w:r w:rsidR="00D3262E">
        <w:rPr>
          <w:rFonts w:ascii="Arial" w:hAnsi="Arial" w:cs="Arial"/>
          <w:sz w:val="24"/>
          <w:szCs w:val="24"/>
        </w:rPr>
        <w:t>;</w:t>
      </w:r>
    </w:p>
    <w:p w14:paraId="596638FA" w14:textId="2F894071" w:rsidR="00D3262E" w:rsidRDefault="00D3262E" w:rsidP="00D32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toilets and </w:t>
      </w:r>
      <w:r w:rsidR="00755F23">
        <w:rPr>
          <w:rFonts w:ascii="Arial" w:hAnsi="Arial" w:cs="Arial"/>
          <w:sz w:val="24"/>
          <w:szCs w:val="24"/>
        </w:rPr>
        <w:t>entrance hall;</w:t>
      </w:r>
    </w:p>
    <w:p w14:paraId="3F79EBF8" w14:textId="51A8A1E0" w:rsidR="00755F23" w:rsidRDefault="00755F23" w:rsidP="00D32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main room including all cupboards, behind doors and under tables;</w:t>
      </w:r>
    </w:p>
    <w:p w14:paraId="4D56E01F" w14:textId="3B6E6E3D" w:rsidR="00755F23" w:rsidRDefault="006D3A3A" w:rsidP="00D32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staff/storage cupboard</w:t>
      </w:r>
    </w:p>
    <w:p w14:paraId="1687F341" w14:textId="79CD6127" w:rsidR="006D3A3A" w:rsidRDefault="006D3A3A" w:rsidP="00D32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</w:t>
      </w:r>
      <w:r w:rsidR="00D56164">
        <w:rPr>
          <w:rFonts w:ascii="Arial" w:hAnsi="Arial" w:cs="Arial"/>
          <w:sz w:val="24"/>
          <w:szCs w:val="24"/>
        </w:rPr>
        <w:t>/Play Assistant to remain in setting supervising children.</w:t>
      </w:r>
    </w:p>
    <w:p w14:paraId="5714FEBE" w14:textId="27EAE700" w:rsidR="00D56164" w:rsidRDefault="00D56164" w:rsidP="00D56164">
      <w:pPr>
        <w:pStyle w:val="ListParagraph"/>
        <w:rPr>
          <w:rFonts w:ascii="Arial" w:hAnsi="Arial" w:cs="Arial"/>
          <w:sz w:val="24"/>
          <w:szCs w:val="24"/>
        </w:rPr>
      </w:pPr>
    </w:p>
    <w:p w14:paraId="4952505E" w14:textId="77777777" w:rsidR="00AB1805" w:rsidRDefault="00D56164" w:rsidP="00D561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0C90">
        <w:rPr>
          <w:rFonts w:ascii="Arial" w:hAnsi="Arial" w:cs="Arial"/>
          <w:sz w:val="24"/>
          <w:szCs w:val="24"/>
          <w:u w:val="single"/>
        </w:rPr>
        <w:t>Outdoor playground</w:t>
      </w:r>
      <w:r w:rsidR="00AB1805">
        <w:rPr>
          <w:rFonts w:ascii="Arial" w:hAnsi="Arial" w:cs="Arial"/>
          <w:sz w:val="24"/>
          <w:szCs w:val="24"/>
        </w:rPr>
        <w:t>:</w:t>
      </w:r>
    </w:p>
    <w:p w14:paraId="79ACB3D4" w14:textId="004DF814" w:rsidR="00D56164" w:rsidRDefault="00AB1805" w:rsidP="00AB18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gates are secure;</w:t>
      </w:r>
    </w:p>
    <w:p w14:paraId="4A32D2AF" w14:textId="653888B0" w:rsidR="00972D60" w:rsidRDefault="00972D60" w:rsidP="00AB18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 into the church or graveyard;</w:t>
      </w:r>
    </w:p>
    <w:p w14:paraId="44E0C717" w14:textId="5C7BF3AF" w:rsidR="00972D60" w:rsidRDefault="00972D60" w:rsidP="00AB18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 into the car park;</w:t>
      </w:r>
    </w:p>
    <w:p w14:paraId="1A407B16" w14:textId="7533A7F4" w:rsidR="00972D60" w:rsidRDefault="00672F6D" w:rsidP="00AB18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 onto the adventure play area;</w:t>
      </w:r>
    </w:p>
    <w:p w14:paraId="59BF3373" w14:textId="29BA43D2" w:rsidR="00672F6D" w:rsidRDefault="00672F6D" w:rsidP="00AB18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 around or under the Busy Bees setting or the shed;</w:t>
      </w:r>
    </w:p>
    <w:p w14:paraId="69C8A18F" w14:textId="5EE854DC" w:rsidR="00672F6D" w:rsidRDefault="0051685C" w:rsidP="00AB18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 behind any of the school buildings or inside any of the school buildings;</w:t>
      </w:r>
    </w:p>
    <w:p w14:paraId="120C5803" w14:textId="71C38C9D" w:rsidR="0051685C" w:rsidRDefault="0051685C" w:rsidP="00AB18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returned to Busy Bees setting</w:t>
      </w:r>
      <w:r w:rsidR="00521891">
        <w:rPr>
          <w:rFonts w:ascii="Arial" w:hAnsi="Arial" w:cs="Arial"/>
          <w:sz w:val="24"/>
          <w:szCs w:val="24"/>
        </w:rPr>
        <w:t>, search Indoors as above</w:t>
      </w:r>
    </w:p>
    <w:p w14:paraId="75F6482F" w14:textId="241768BB" w:rsidR="00521891" w:rsidRDefault="00521891" w:rsidP="00AB18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Deputy/Play Assistant</w:t>
      </w:r>
      <w:r w:rsidR="00CD1658">
        <w:rPr>
          <w:rFonts w:ascii="Arial" w:hAnsi="Arial" w:cs="Arial"/>
          <w:sz w:val="24"/>
          <w:szCs w:val="24"/>
        </w:rPr>
        <w:t xml:space="preserve"> to remain with the children in the playground and organize them into a line ready to return to the setting.</w:t>
      </w:r>
    </w:p>
    <w:p w14:paraId="3119A5AD" w14:textId="77777777" w:rsidR="00CD1658" w:rsidRDefault="00CD1658" w:rsidP="00CD165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05922DD" w14:textId="79B32D3B" w:rsidR="00AB1805" w:rsidRDefault="003A385B" w:rsidP="00D561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0C90">
        <w:rPr>
          <w:rFonts w:ascii="Arial" w:hAnsi="Arial" w:cs="Arial"/>
          <w:sz w:val="24"/>
          <w:szCs w:val="24"/>
          <w:u w:val="single"/>
        </w:rPr>
        <w:t>Outdoor Playing Field</w:t>
      </w:r>
      <w:r>
        <w:rPr>
          <w:rFonts w:ascii="Arial" w:hAnsi="Arial" w:cs="Arial"/>
          <w:sz w:val="24"/>
          <w:szCs w:val="24"/>
        </w:rPr>
        <w:t>:</w:t>
      </w:r>
    </w:p>
    <w:p w14:paraId="69DB3966" w14:textId="678CACD2" w:rsidR="003A385B" w:rsidRDefault="003A385B" w:rsidP="003A38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 onto the adventure play area;</w:t>
      </w:r>
    </w:p>
    <w:p w14:paraId="1ACED985" w14:textId="3B2682E6" w:rsidR="003A385B" w:rsidRDefault="00C31439" w:rsidP="003A38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Check child has not gone around or under Busy Bees setting or sheds;</w:t>
      </w:r>
    </w:p>
    <w:p w14:paraId="4F789822" w14:textId="53AAF485" w:rsidR="00C31439" w:rsidRDefault="00C31439" w:rsidP="003A38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returned</w:t>
      </w:r>
      <w:r w:rsidR="00F37DA0">
        <w:rPr>
          <w:rFonts w:ascii="Arial" w:hAnsi="Arial" w:cs="Arial"/>
          <w:sz w:val="24"/>
          <w:szCs w:val="24"/>
        </w:rPr>
        <w:t xml:space="preserve"> to Busy Bees setting, search premises as above;</w:t>
      </w:r>
    </w:p>
    <w:p w14:paraId="607385DB" w14:textId="27299E0D" w:rsidR="00F37DA0" w:rsidRDefault="00F37DA0" w:rsidP="003A38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 behind any of the school buildings, or inside any of the school buildings;</w:t>
      </w:r>
    </w:p>
    <w:p w14:paraId="02A11305" w14:textId="597CBEE1" w:rsidR="00F37DA0" w:rsidRDefault="00035838" w:rsidP="003A38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 into the church or graveyard;</w:t>
      </w:r>
    </w:p>
    <w:p w14:paraId="21B3A4EB" w14:textId="09C44D95" w:rsidR="00035838" w:rsidRDefault="00035838" w:rsidP="003A38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 into the playground;</w:t>
      </w:r>
    </w:p>
    <w:p w14:paraId="4AE10061" w14:textId="27DDF968" w:rsidR="00035838" w:rsidRDefault="00E61E41" w:rsidP="003A38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gates are secure;</w:t>
      </w:r>
    </w:p>
    <w:p w14:paraId="09B5D62A" w14:textId="1037749B" w:rsidR="00E61E41" w:rsidRDefault="00E61E41" w:rsidP="003A38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 onto pavement, road or driveway;</w:t>
      </w:r>
    </w:p>
    <w:p w14:paraId="3A811109" w14:textId="3009A74C" w:rsidR="00E61E41" w:rsidRDefault="00E61E41" w:rsidP="003A38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child has not goner into the car park;</w:t>
      </w:r>
    </w:p>
    <w:p w14:paraId="7D63E2C0" w14:textId="43214DD2" w:rsidR="00E61E41" w:rsidRDefault="00E61E41" w:rsidP="003A38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Deputy/Play Assistant</w:t>
      </w:r>
      <w:r w:rsidR="00050B2B">
        <w:rPr>
          <w:rFonts w:ascii="Arial" w:hAnsi="Arial" w:cs="Arial"/>
          <w:sz w:val="24"/>
          <w:szCs w:val="24"/>
        </w:rPr>
        <w:t xml:space="preserve"> to remain with children in the outdoor playing field and organize them into a line ready to return to the setting</w:t>
      </w:r>
      <w:r w:rsidR="00D00C90">
        <w:rPr>
          <w:rFonts w:ascii="Arial" w:hAnsi="Arial" w:cs="Arial"/>
          <w:sz w:val="24"/>
          <w:szCs w:val="24"/>
        </w:rPr>
        <w:t>.</w:t>
      </w:r>
    </w:p>
    <w:p w14:paraId="6FB33E17" w14:textId="40F7EA04" w:rsidR="005666A6" w:rsidRDefault="005666A6" w:rsidP="005666A6">
      <w:pPr>
        <w:rPr>
          <w:rFonts w:ascii="Arial" w:hAnsi="Arial" w:cs="Arial"/>
          <w:sz w:val="24"/>
          <w:szCs w:val="24"/>
        </w:rPr>
      </w:pPr>
    </w:p>
    <w:p w14:paraId="01D9743F" w14:textId="74DDD956" w:rsidR="00AD6EDF" w:rsidRDefault="00AD6EDF" w:rsidP="00566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Setting Manager would call the police and report the child as missing</w:t>
      </w:r>
      <w:r w:rsidR="00915BAE">
        <w:rPr>
          <w:rFonts w:ascii="Arial" w:hAnsi="Arial" w:cs="Arial"/>
          <w:sz w:val="24"/>
          <w:szCs w:val="24"/>
        </w:rPr>
        <w:t xml:space="preserve"> as soon as the checks outlined above had been carried out. The parent/carer would also be contacted. </w:t>
      </w:r>
      <w:r w:rsidR="002B02A9">
        <w:rPr>
          <w:rFonts w:ascii="Arial" w:hAnsi="Arial" w:cs="Arial"/>
          <w:sz w:val="24"/>
          <w:szCs w:val="24"/>
        </w:rPr>
        <w:t xml:space="preserve">An internal investigation would be conducted. </w:t>
      </w:r>
    </w:p>
    <w:p w14:paraId="7DE7AB54" w14:textId="6D360231" w:rsidR="002B02A9" w:rsidRDefault="002B02A9" w:rsidP="005666A6">
      <w:pPr>
        <w:rPr>
          <w:rFonts w:ascii="Arial" w:hAnsi="Arial" w:cs="Arial"/>
          <w:sz w:val="24"/>
          <w:szCs w:val="24"/>
        </w:rPr>
      </w:pPr>
    </w:p>
    <w:p w14:paraId="4BFF0797" w14:textId="3DBEBD83" w:rsidR="009A034A" w:rsidRDefault="009A034A" w:rsidP="005666A6">
      <w:pPr>
        <w:rPr>
          <w:rFonts w:ascii="Arial" w:hAnsi="Arial" w:cs="Arial"/>
          <w:b/>
          <w:bCs/>
          <w:sz w:val="24"/>
          <w:szCs w:val="24"/>
        </w:rPr>
      </w:pPr>
      <w:r w:rsidRPr="009A034A">
        <w:rPr>
          <w:rFonts w:ascii="Arial" w:hAnsi="Arial" w:cs="Arial"/>
          <w:b/>
          <w:bCs/>
          <w:sz w:val="24"/>
          <w:szCs w:val="24"/>
        </w:rPr>
        <w:t>Child goes missing on an outing</w:t>
      </w:r>
    </w:p>
    <w:p w14:paraId="59792780" w14:textId="2EC50ECC" w:rsidR="009A034A" w:rsidRDefault="00E20E65" w:rsidP="005666A6">
      <w:pPr>
        <w:rPr>
          <w:rFonts w:ascii="Arial" w:hAnsi="Arial" w:cs="Arial"/>
          <w:sz w:val="24"/>
          <w:szCs w:val="24"/>
        </w:rPr>
      </w:pPr>
      <w:r w:rsidRPr="001C4749">
        <w:rPr>
          <w:rFonts w:ascii="Arial" w:hAnsi="Arial" w:cs="Arial"/>
          <w:sz w:val="24"/>
          <w:szCs w:val="24"/>
        </w:rPr>
        <w:t xml:space="preserve">Busy Bees </w:t>
      </w:r>
      <w:r w:rsidR="001C4749" w:rsidRPr="001C4749">
        <w:rPr>
          <w:rFonts w:ascii="Arial" w:hAnsi="Arial" w:cs="Arial"/>
          <w:sz w:val="24"/>
          <w:szCs w:val="24"/>
        </w:rPr>
        <w:t>does take children on outings</w:t>
      </w:r>
      <w:r w:rsidR="001C4749">
        <w:rPr>
          <w:rFonts w:ascii="Arial" w:hAnsi="Arial" w:cs="Arial"/>
          <w:sz w:val="24"/>
          <w:szCs w:val="24"/>
        </w:rPr>
        <w:t xml:space="preserve"> but these are usually whole pre-school outings when parents are also invited. </w:t>
      </w:r>
      <w:r w:rsidR="00656846">
        <w:rPr>
          <w:rFonts w:ascii="Arial" w:hAnsi="Arial" w:cs="Arial"/>
          <w:sz w:val="24"/>
          <w:szCs w:val="24"/>
        </w:rPr>
        <w:t xml:space="preserve">If parents do attend they will be responsible for their own child. </w:t>
      </w:r>
    </w:p>
    <w:p w14:paraId="58D56C85" w14:textId="02577B49" w:rsidR="00156C2C" w:rsidRDefault="00E5261B" w:rsidP="00566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child should go missing during an outing</w:t>
      </w:r>
      <w:r w:rsidR="00D27DB0">
        <w:rPr>
          <w:rFonts w:ascii="Arial" w:hAnsi="Arial" w:cs="Arial"/>
          <w:sz w:val="24"/>
          <w:szCs w:val="24"/>
        </w:rPr>
        <w:t xml:space="preserve"> staff on the outing should ask children to stand with their designated carer and carry out a headcount to ensure that no other child</w:t>
      </w:r>
      <w:r w:rsidR="00A94869">
        <w:rPr>
          <w:rFonts w:ascii="Arial" w:hAnsi="Arial" w:cs="Arial"/>
          <w:sz w:val="24"/>
          <w:szCs w:val="24"/>
        </w:rPr>
        <w:t xml:space="preserve"> has gone astray. One staff member would search the immediate vicin</w:t>
      </w:r>
      <w:r w:rsidR="00B0033A">
        <w:rPr>
          <w:rFonts w:ascii="Arial" w:hAnsi="Arial" w:cs="Arial"/>
          <w:sz w:val="24"/>
          <w:szCs w:val="24"/>
        </w:rPr>
        <w:t>ity but not beyond that.</w:t>
      </w:r>
    </w:p>
    <w:p w14:paraId="712140EF" w14:textId="67547077" w:rsidR="00B0033A" w:rsidRDefault="00B0033A" w:rsidP="00566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Setting Manager would contact the Police to report </w:t>
      </w:r>
      <w:r w:rsidR="000F2C3A">
        <w:rPr>
          <w:rFonts w:ascii="Arial" w:hAnsi="Arial" w:cs="Arial"/>
          <w:sz w:val="24"/>
          <w:szCs w:val="24"/>
        </w:rPr>
        <w:t xml:space="preserve">the child is missing and the child’s parent. Staff would take the remaining child back to the Setting. </w:t>
      </w:r>
    </w:p>
    <w:p w14:paraId="2D6B70C1" w14:textId="045AC9AF" w:rsidR="00A473B0" w:rsidRDefault="00A473B0" w:rsidP="00566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outing is in an indoor venue</w:t>
      </w:r>
      <w:r w:rsidR="00B07E63">
        <w:rPr>
          <w:rFonts w:ascii="Arial" w:hAnsi="Arial" w:cs="Arial"/>
          <w:sz w:val="24"/>
          <w:szCs w:val="24"/>
        </w:rPr>
        <w:t xml:space="preserve"> the Setting Manager will contact the venue’s security staff who will handle the search and contact the Police if the child is not found. </w:t>
      </w:r>
      <w:r w:rsidR="00F07096">
        <w:rPr>
          <w:rFonts w:ascii="Arial" w:hAnsi="Arial" w:cs="Arial"/>
          <w:sz w:val="24"/>
          <w:szCs w:val="24"/>
        </w:rPr>
        <w:t xml:space="preserve">The Setting Manager may be advised by the police to remain at the venue. The Pre-school Committee would be </w:t>
      </w:r>
      <w:r w:rsidR="00B83D5E">
        <w:rPr>
          <w:rFonts w:ascii="Arial" w:hAnsi="Arial" w:cs="Arial"/>
          <w:sz w:val="24"/>
          <w:szCs w:val="24"/>
        </w:rPr>
        <w:t>contacted by the Setting Manager</w:t>
      </w:r>
      <w:r w:rsidR="00F07096">
        <w:rPr>
          <w:rFonts w:ascii="Arial" w:hAnsi="Arial" w:cs="Arial"/>
          <w:sz w:val="24"/>
          <w:szCs w:val="24"/>
        </w:rPr>
        <w:t xml:space="preserve"> and a full investigation would be undertaken</w:t>
      </w:r>
      <w:r w:rsidR="00B83D5E">
        <w:rPr>
          <w:rFonts w:ascii="Arial" w:hAnsi="Arial" w:cs="Arial"/>
          <w:sz w:val="24"/>
          <w:szCs w:val="24"/>
        </w:rPr>
        <w:t xml:space="preserve"> by them. Busy Bees staff would co-operate fully with any Police investigation</w:t>
      </w:r>
      <w:r w:rsidR="00F07096">
        <w:rPr>
          <w:rFonts w:ascii="Arial" w:hAnsi="Arial" w:cs="Arial"/>
          <w:sz w:val="24"/>
          <w:szCs w:val="24"/>
        </w:rPr>
        <w:t xml:space="preserve"> </w:t>
      </w:r>
      <w:r w:rsidR="000B20FE">
        <w:rPr>
          <w:rFonts w:ascii="Arial" w:hAnsi="Arial" w:cs="Arial"/>
          <w:sz w:val="24"/>
          <w:szCs w:val="24"/>
        </w:rPr>
        <w:t>(if appropriate).</w:t>
      </w:r>
    </w:p>
    <w:p w14:paraId="29F7E6E3" w14:textId="266161AA" w:rsidR="000B20FE" w:rsidRDefault="000B20FE" w:rsidP="005666A6">
      <w:pPr>
        <w:rPr>
          <w:rFonts w:ascii="Arial" w:hAnsi="Arial" w:cs="Arial"/>
          <w:sz w:val="24"/>
          <w:szCs w:val="24"/>
        </w:rPr>
      </w:pPr>
    </w:p>
    <w:p w14:paraId="00EC9060" w14:textId="25B39FA2" w:rsidR="000B20FE" w:rsidRDefault="00F8351A" w:rsidP="00566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adopted at a meeting of Busy Bees Pre-school Committee on 2 May 2014</w:t>
      </w:r>
      <w:r w:rsidR="00F7095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B7CE75C" w14:textId="6FA2663E" w:rsidR="008713D9" w:rsidRDefault="00F7095A" w:rsidP="00566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26 August 2019</w:t>
      </w:r>
    </w:p>
    <w:p w14:paraId="602488F6" w14:textId="74A71F94" w:rsidR="008713D9" w:rsidRDefault="008713D9" w:rsidP="005666A6">
      <w:pPr>
        <w:rPr>
          <w:rFonts w:ascii="Arial" w:hAnsi="Arial" w:cs="Arial"/>
          <w:sz w:val="24"/>
          <w:szCs w:val="24"/>
        </w:rPr>
      </w:pPr>
    </w:p>
    <w:p w14:paraId="4A736547" w14:textId="6943596E" w:rsidR="008713D9" w:rsidRPr="008713D9" w:rsidRDefault="008713D9" w:rsidP="005666A6">
      <w:pPr>
        <w:rPr>
          <w:rFonts w:ascii="Harlow Solid Italic" w:hAnsi="Harlow Solid Ital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on behalf of Busy Bees Pre-school            </w:t>
      </w:r>
      <w:r>
        <w:rPr>
          <w:rFonts w:ascii="Harlow Solid Italic" w:hAnsi="Harlow Solid Italic" w:cs="Arial"/>
          <w:sz w:val="24"/>
          <w:szCs w:val="24"/>
        </w:rPr>
        <w:t>Sally Evans (Chair)</w:t>
      </w:r>
    </w:p>
    <w:p w14:paraId="563E420C" w14:textId="2D789C74" w:rsidR="00E14047" w:rsidRDefault="00E14047" w:rsidP="005666A6">
      <w:pPr>
        <w:rPr>
          <w:rFonts w:ascii="Arial" w:hAnsi="Arial" w:cs="Arial"/>
          <w:sz w:val="24"/>
          <w:szCs w:val="24"/>
        </w:rPr>
      </w:pPr>
    </w:p>
    <w:p w14:paraId="0716DCAB" w14:textId="77777777" w:rsidR="00E14047" w:rsidRPr="001C4749" w:rsidRDefault="00E14047" w:rsidP="005666A6">
      <w:pPr>
        <w:rPr>
          <w:rFonts w:ascii="Arial" w:hAnsi="Arial" w:cs="Arial"/>
          <w:sz w:val="24"/>
          <w:szCs w:val="24"/>
        </w:rPr>
      </w:pPr>
    </w:p>
    <w:p w14:paraId="7F9D7A54" w14:textId="3FF5AC39" w:rsidR="00AB1805" w:rsidRPr="00CD1658" w:rsidRDefault="00AB1805" w:rsidP="00CD1658">
      <w:pPr>
        <w:rPr>
          <w:rFonts w:ascii="Arial" w:hAnsi="Arial" w:cs="Arial"/>
          <w:sz w:val="24"/>
          <w:szCs w:val="24"/>
        </w:rPr>
      </w:pPr>
    </w:p>
    <w:p w14:paraId="11CCDEF9" w14:textId="0BD42BFD" w:rsidR="00AB1805" w:rsidRPr="00AB1805" w:rsidRDefault="00AB1805" w:rsidP="00AB1805">
      <w:pPr>
        <w:ind w:left="360"/>
        <w:rPr>
          <w:rFonts w:ascii="Arial" w:hAnsi="Arial" w:cs="Arial"/>
          <w:sz w:val="24"/>
          <w:szCs w:val="24"/>
        </w:rPr>
      </w:pPr>
    </w:p>
    <w:p w14:paraId="46642FAD" w14:textId="77777777" w:rsidR="00BF3306" w:rsidRPr="00BF3306" w:rsidRDefault="00BF3306" w:rsidP="00BF3306">
      <w:pPr>
        <w:pStyle w:val="ListParagraph"/>
        <w:rPr>
          <w:rFonts w:ascii="Arial" w:hAnsi="Arial" w:cs="Arial"/>
          <w:sz w:val="24"/>
          <w:szCs w:val="24"/>
        </w:rPr>
      </w:pPr>
    </w:p>
    <w:p w14:paraId="5A172E9D" w14:textId="4CF10668" w:rsidR="00BF3306" w:rsidRDefault="00BF3306" w:rsidP="00465B63">
      <w:pPr>
        <w:pStyle w:val="ListParagraph"/>
        <w:rPr>
          <w:rFonts w:ascii="Arial" w:hAnsi="Arial" w:cs="Arial"/>
          <w:sz w:val="24"/>
          <w:szCs w:val="24"/>
        </w:rPr>
      </w:pPr>
    </w:p>
    <w:p w14:paraId="558F9946" w14:textId="77777777" w:rsidR="00EF1768" w:rsidRPr="00820704" w:rsidRDefault="00EF1768" w:rsidP="00465B63">
      <w:pPr>
        <w:pStyle w:val="ListParagraph"/>
        <w:rPr>
          <w:rFonts w:ascii="Arial" w:hAnsi="Arial" w:cs="Arial"/>
          <w:sz w:val="24"/>
          <w:szCs w:val="24"/>
        </w:rPr>
      </w:pPr>
    </w:p>
    <w:p w14:paraId="6685FF72" w14:textId="3DA5AA01" w:rsidR="00020976" w:rsidRDefault="00020976">
      <w:pPr>
        <w:rPr>
          <w:rFonts w:ascii="Arial" w:hAnsi="Arial" w:cs="Arial"/>
          <w:b/>
          <w:bCs/>
          <w:sz w:val="24"/>
          <w:szCs w:val="24"/>
        </w:rPr>
      </w:pPr>
    </w:p>
    <w:p w14:paraId="1777D04B" w14:textId="77777777" w:rsidR="00020976" w:rsidRPr="00020976" w:rsidRDefault="00020976">
      <w:pPr>
        <w:rPr>
          <w:rFonts w:ascii="Arial" w:hAnsi="Arial" w:cs="Arial"/>
          <w:b/>
          <w:bCs/>
          <w:sz w:val="24"/>
          <w:szCs w:val="24"/>
        </w:rPr>
      </w:pPr>
    </w:p>
    <w:sectPr w:rsidR="00020976" w:rsidRPr="0002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A01"/>
    <w:multiLevelType w:val="hybridMultilevel"/>
    <w:tmpl w:val="E2F4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6F6D"/>
    <w:multiLevelType w:val="hybridMultilevel"/>
    <w:tmpl w:val="60CA90C8"/>
    <w:lvl w:ilvl="0" w:tplc="4D9AA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A538C"/>
    <w:multiLevelType w:val="hybridMultilevel"/>
    <w:tmpl w:val="CF58F5B0"/>
    <w:lvl w:ilvl="0" w:tplc="C136D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502EA"/>
    <w:multiLevelType w:val="hybridMultilevel"/>
    <w:tmpl w:val="3256641E"/>
    <w:lvl w:ilvl="0" w:tplc="8C0E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7003E"/>
    <w:multiLevelType w:val="hybridMultilevel"/>
    <w:tmpl w:val="F6966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74147"/>
    <w:multiLevelType w:val="hybridMultilevel"/>
    <w:tmpl w:val="204C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76"/>
    <w:rsid w:val="00020976"/>
    <w:rsid w:val="00035838"/>
    <w:rsid w:val="00050B2B"/>
    <w:rsid w:val="000B20FE"/>
    <w:rsid w:val="000F2C3A"/>
    <w:rsid w:val="00156C2C"/>
    <w:rsid w:val="001871E5"/>
    <w:rsid w:val="001943A8"/>
    <w:rsid w:val="001C4749"/>
    <w:rsid w:val="002B02A9"/>
    <w:rsid w:val="003A385B"/>
    <w:rsid w:val="003F5009"/>
    <w:rsid w:val="00465B63"/>
    <w:rsid w:val="0051685C"/>
    <w:rsid w:val="00521891"/>
    <w:rsid w:val="005666A6"/>
    <w:rsid w:val="00656846"/>
    <w:rsid w:val="00672F6D"/>
    <w:rsid w:val="006D3A3A"/>
    <w:rsid w:val="00755F23"/>
    <w:rsid w:val="007B6DC8"/>
    <w:rsid w:val="00820704"/>
    <w:rsid w:val="008713D9"/>
    <w:rsid w:val="00875FCA"/>
    <w:rsid w:val="008B4F85"/>
    <w:rsid w:val="00915BAE"/>
    <w:rsid w:val="00972D60"/>
    <w:rsid w:val="009A034A"/>
    <w:rsid w:val="00A473B0"/>
    <w:rsid w:val="00A518CB"/>
    <w:rsid w:val="00A94869"/>
    <w:rsid w:val="00AB1805"/>
    <w:rsid w:val="00AD6EDF"/>
    <w:rsid w:val="00B0033A"/>
    <w:rsid w:val="00B07E63"/>
    <w:rsid w:val="00B83D5E"/>
    <w:rsid w:val="00BE500F"/>
    <w:rsid w:val="00BF3306"/>
    <w:rsid w:val="00C31439"/>
    <w:rsid w:val="00C4141B"/>
    <w:rsid w:val="00CD1658"/>
    <w:rsid w:val="00CE60A8"/>
    <w:rsid w:val="00D00C90"/>
    <w:rsid w:val="00D27DB0"/>
    <w:rsid w:val="00D3262E"/>
    <w:rsid w:val="00D56164"/>
    <w:rsid w:val="00E14047"/>
    <w:rsid w:val="00E20E65"/>
    <w:rsid w:val="00E5261B"/>
    <w:rsid w:val="00E61E41"/>
    <w:rsid w:val="00EF1768"/>
    <w:rsid w:val="00F07096"/>
    <w:rsid w:val="00F37DA0"/>
    <w:rsid w:val="00F7095A"/>
    <w:rsid w:val="00F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8195"/>
  <w15:chartTrackingRefBased/>
  <w15:docId w15:val="{D62B2927-4B60-47AA-AE6B-907DDEB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evans</dc:creator>
  <cp:keywords/>
  <dc:description/>
  <cp:lastModifiedBy>sally evans</cp:lastModifiedBy>
  <cp:revision>54</cp:revision>
  <dcterms:created xsi:type="dcterms:W3CDTF">2019-08-26T16:01:00Z</dcterms:created>
  <dcterms:modified xsi:type="dcterms:W3CDTF">2019-09-02T11:49:00Z</dcterms:modified>
</cp:coreProperties>
</file>